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7C6A88" w14:textId="77777777" w:rsidR="00D46651" w:rsidRDefault="00D46651" w:rsidP="00D46651"/>
    <w:p w14:paraId="74FDA674" w14:textId="473A537C" w:rsidR="00D46651" w:rsidRPr="00D46651" w:rsidRDefault="00D46651" w:rsidP="00D46651">
      <w:pPr>
        <w:rPr>
          <w:rFonts w:ascii="Lato" w:eastAsia="Times New Roman" w:hAnsi="Lato" w:cs="Times New Roman"/>
          <w:b/>
          <w:bCs/>
          <w:color w:val="2D3B45"/>
          <w:shd w:val="clear" w:color="auto" w:fill="FFFFFF"/>
        </w:rPr>
      </w:pPr>
      <w:r w:rsidRPr="00D46651">
        <w:rPr>
          <w:rFonts w:ascii="Lato" w:eastAsia="Times New Roman" w:hAnsi="Lato" w:cs="Times New Roman"/>
          <w:b/>
          <w:bCs/>
          <w:color w:val="2D3B45"/>
          <w:shd w:val="clear" w:color="auto" w:fill="FFFFFF"/>
        </w:rPr>
        <w:t xml:space="preserve">Task 4 – Due October </w:t>
      </w:r>
      <w:r w:rsidR="002E1745">
        <w:rPr>
          <w:rFonts w:ascii="Lato" w:eastAsia="Times New Roman" w:hAnsi="Lato" w:cs="Times New Roman"/>
          <w:b/>
          <w:bCs/>
          <w:color w:val="2D3B45"/>
          <w:shd w:val="clear" w:color="auto" w:fill="FFFFFF"/>
        </w:rPr>
        <w:t>2</w:t>
      </w:r>
      <w:r w:rsidR="008426F7">
        <w:rPr>
          <w:rFonts w:ascii="Lato" w:eastAsia="Times New Roman" w:hAnsi="Lato" w:cs="Times New Roman"/>
          <w:b/>
          <w:bCs/>
          <w:color w:val="2D3B45"/>
          <w:shd w:val="clear" w:color="auto" w:fill="FFFFFF"/>
        </w:rPr>
        <w:t>3</w:t>
      </w:r>
      <w:r w:rsidRPr="00D46651">
        <w:rPr>
          <w:rFonts w:ascii="Lato" w:eastAsia="Times New Roman" w:hAnsi="Lato" w:cs="Times New Roman"/>
          <w:b/>
          <w:bCs/>
          <w:color w:val="2D3B45"/>
          <w:shd w:val="clear" w:color="auto" w:fill="FFFFFF"/>
        </w:rPr>
        <w:t>, 9pm. 1</w:t>
      </w:r>
      <w:r w:rsidR="009A7CCF">
        <w:rPr>
          <w:rFonts w:ascii="Lato" w:eastAsia="Times New Roman" w:hAnsi="Lato" w:cs="Times New Roman"/>
          <w:b/>
          <w:bCs/>
          <w:color w:val="2D3B45"/>
          <w:shd w:val="clear" w:color="auto" w:fill="FFFFFF"/>
        </w:rPr>
        <w:t>.2</w:t>
      </w:r>
      <w:r w:rsidRPr="00D46651">
        <w:rPr>
          <w:rFonts w:ascii="Lato" w:eastAsia="Times New Roman" w:hAnsi="Lato" w:cs="Times New Roman"/>
          <w:b/>
          <w:bCs/>
          <w:color w:val="2D3B45"/>
          <w:shd w:val="clear" w:color="auto" w:fill="FFFFFF"/>
        </w:rPr>
        <w:t>-2 pages (minimum 200 words each)</w:t>
      </w:r>
    </w:p>
    <w:p w14:paraId="4012DBF3" w14:textId="4FB8861B" w:rsidR="00D46651" w:rsidRPr="00D46651" w:rsidRDefault="00D46651" w:rsidP="00D46651">
      <w:pPr>
        <w:rPr>
          <w:rFonts w:ascii="Times New Roman" w:eastAsia="Times New Roman" w:hAnsi="Times New Roman" w:cs="Times New Roman"/>
        </w:rPr>
      </w:pPr>
      <w:r>
        <w:rPr>
          <w:rFonts w:ascii="Lato" w:eastAsia="Times New Roman" w:hAnsi="Lato" w:cs="Times New Roman"/>
          <w:color w:val="2D3B45"/>
          <w:shd w:val="clear" w:color="auto" w:fill="FFFFFF"/>
        </w:rPr>
        <w:t>1</w:t>
      </w:r>
      <w:r w:rsidRPr="00D46651">
        <w:rPr>
          <w:rFonts w:ascii="Lato" w:eastAsia="Times New Roman" w:hAnsi="Lato" w:cs="Times New Roman"/>
          <w:color w:val="2D3B45"/>
          <w:shd w:val="clear" w:color="auto" w:fill="FFFFFF"/>
        </w:rPr>
        <w:t>. After reading the excerpts from </w:t>
      </w:r>
      <w:hyperlink r:id="rId5" w:tooltip="Madwoman in the Attic excerpts.pdf" w:history="1">
        <w:r w:rsidRPr="00D46651">
          <w:rPr>
            <w:rFonts w:ascii="Lato" w:eastAsia="Times New Roman" w:hAnsi="Lato" w:cs="Times New Roman"/>
            <w:color w:val="0000FF"/>
            <w:u w:val="single"/>
          </w:rPr>
          <w:t xml:space="preserve">Gilbert and </w:t>
        </w:r>
        <w:proofErr w:type="spellStart"/>
        <w:r w:rsidRPr="00D46651">
          <w:rPr>
            <w:rFonts w:ascii="Lato" w:eastAsia="Times New Roman" w:hAnsi="Lato" w:cs="Times New Roman"/>
            <w:color w:val="0000FF"/>
            <w:u w:val="single"/>
          </w:rPr>
          <w:t>Gubar's</w:t>
        </w:r>
        <w:proofErr w:type="spellEnd"/>
        <w:r w:rsidRPr="00D46651">
          <w:rPr>
            <w:rFonts w:ascii="Lato" w:eastAsia="Times New Roman" w:hAnsi="Lato" w:cs="Times New Roman"/>
            <w:color w:val="0000FF"/>
            <w:u w:val="single"/>
          </w:rPr>
          <w:t> </w:t>
        </w:r>
        <w:r w:rsidRPr="00D46651">
          <w:rPr>
            <w:rFonts w:ascii="Lato" w:eastAsia="Times New Roman" w:hAnsi="Lato" w:cs="Times New Roman"/>
            <w:i/>
            <w:iCs/>
            <w:color w:val="0000FF"/>
            <w:u w:val="single"/>
          </w:rPr>
          <w:t>The Madwoman in the Attic</w:t>
        </w:r>
      </w:hyperlink>
      <w:r>
        <w:rPr>
          <w:rFonts w:ascii="Lato" w:eastAsia="Times New Roman" w:hAnsi="Lato" w:cs="Times New Roman"/>
          <w:color w:val="2D3B45"/>
        </w:rPr>
        <w:t xml:space="preserve"> and</w:t>
      </w:r>
      <w:r w:rsidRPr="00D46651">
        <w:rPr>
          <w:rFonts w:ascii="Lato" w:eastAsia="Times New Roman" w:hAnsi="Lato" w:cs="Times New Roman"/>
          <w:color w:val="2D3B45"/>
          <w:shd w:val="clear" w:color="auto" w:fill="FFFFFF"/>
        </w:rPr>
        <w:t xml:space="preserve"> J.S. Mill's </w:t>
      </w:r>
      <w:r w:rsidRPr="00D46651">
        <w:rPr>
          <w:rFonts w:ascii="Lato" w:eastAsia="Times New Roman" w:hAnsi="Lato" w:cs="Times New Roman"/>
          <w:i/>
          <w:iCs/>
          <w:color w:val="2D3B45"/>
        </w:rPr>
        <w:t>The Subjection of Women</w:t>
      </w:r>
      <w:r w:rsidRPr="00D46651">
        <w:rPr>
          <w:rFonts w:ascii="Lato" w:eastAsia="Times New Roman" w:hAnsi="Lato" w:cs="Times New Roman"/>
          <w:color w:val="2D3B45"/>
          <w:shd w:val="clear" w:color="auto" w:fill="FFFFFF"/>
        </w:rPr>
        <w:t>, discuss how those 2 readings might reflect back</w:t>
      </w:r>
      <w:r>
        <w:rPr>
          <w:rFonts w:ascii="Lato" w:eastAsia="Times New Roman" w:hAnsi="Lato" w:cs="Times New Roman"/>
          <w:color w:val="2D3B45"/>
          <w:shd w:val="clear" w:color="auto" w:fill="FFFFFF"/>
        </w:rPr>
        <w:t xml:space="preserve"> </w:t>
      </w:r>
      <w:r w:rsidRPr="00D46651">
        <w:rPr>
          <w:rFonts w:ascii="Lato" w:eastAsia="Times New Roman" w:hAnsi="Lato" w:cs="Times New Roman"/>
          <w:color w:val="2D3B45"/>
          <w:shd w:val="clear" w:color="auto" w:fill="FFFFFF"/>
        </w:rPr>
        <w:t>on </w:t>
      </w:r>
      <w:hyperlink r:id="rId6" w:tooltip="The Angel in the House.pdf" w:history="1">
        <w:r w:rsidRPr="00D46651">
          <w:rPr>
            <w:rFonts w:ascii="Lato" w:eastAsia="Times New Roman" w:hAnsi="Lato" w:cs="Times New Roman"/>
            <w:color w:val="0000FF"/>
            <w:u w:val="single"/>
          </w:rPr>
          <w:t>Coventry Patmore's "The Angel in the House"</w:t>
        </w:r>
      </w:hyperlink>
      <w:r>
        <w:rPr>
          <w:rFonts w:ascii="Lato" w:eastAsia="Times New Roman" w:hAnsi="Lato" w:cs="Times New Roman"/>
          <w:color w:val="2D3B45"/>
        </w:rPr>
        <w:t xml:space="preserve"> </w:t>
      </w:r>
      <w:r w:rsidRPr="00D46651">
        <w:rPr>
          <w:rFonts w:ascii="Lato" w:eastAsia="Times New Roman" w:hAnsi="Lato" w:cs="Times New Roman"/>
          <w:color w:val="2D3B45"/>
          <w:shd w:val="clear" w:color="auto" w:fill="FFFFFF"/>
        </w:rPr>
        <w:t xml:space="preserve">If you read "The Angel in the House" first, then a lot of it might have seemed like a nice and sweet poem from a husband to his wife, but how might that reading change after hearing what Gilbert, </w:t>
      </w:r>
      <w:proofErr w:type="spellStart"/>
      <w:r w:rsidRPr="00D46651">
        <w:rPr>
          <w:rFonts w:ascii="Lato" w:eastAsia="Times New Roman" w:hAnsi="Lato" w:cs="Times New Roman"/>
          <w:color w:val="2D3B45"/>
          <w:shd w:val="clear" w:color="auto" w:fill="FFFFFF"/>
        </w:rPr>
        <w:t>Gubar</w:t>
      </w:r>
      <w:proofErr w:type="spellEnd"/>
      <w:r w:rsidRPr="00D46651">
        <w:rPr>
          <w:rFonts w:ascii="Lato" w:eastAsia="Times New Roman" w:hAnsi="Lato" w:cs="Times New Roman"/>
          <w:color w:val="2D3B45"/>
          <w:shd w:val="clear" w:color="auto" w:fill="FFFFFF"/>
        </w:rPr>
        <w:t>, and Mill have to say?</w:t>
      </w:r>
    </w:p>
    <w:p w14:paraId="3E4C11AF" w14:textId="2E8CD345" w:rsidR="00D46651" w:rsidRDefault="00D46651" w:rsidP="00D46651">
      <w:pPr>
        <w:rPr>
          <w:rFonts w:ascii="Lato" w:eastAsia="Times New Roman" w:hAnsi="Lato" w:cs="Times New Roman"/>
          <w:color w:val="2D3B45"/>
          <w:shd w:val="clear" w:color="auto" w:fill="FFFFFF"/>
        </w:rPr>
      </w:pPr>
    </w:p>
    <w:p w14:paraId="7CDACC17" w14:textId="7B92B95D" w:rsidR="00D46651" w:rsidRPr="00D46651" w:rsidRDefault="00D46651" w:rsidP="00D46651">
      <w:pPr>
        <w:rPr>
          <w:rFonts w:ascii="Times New Roman" w:eastAsia="Times New Roman" w:hAnsi="Times New Roman" w:cs="Times New Roman"/>
        </w:rPr>
      </w:pPr>
      <w:r>
        <w:rPr>
          <w:rFonts w:ascii="Lato" w:eastAsia="Times New Roman" w:hAnsi="Lato" w:cs="Times New Roman"/>
          <w:color w:val="2D3B45"/>
          <w:shd w:val="clear" w:color="auto" w:fill="FFFFFF"/>
        </w:rPr>
        <w:t xml:space="preserve">2. </w:t>
      </w:r>
      <w:r w:rsidRPr="00D46651">
        <w:rPr>
          <w:rFonts w:ascii="Lato" w:eastAsia="Times New Roman" w:hAnsi="Lato" w:cs="Times New Roman"/>
          <w:color w:val="2D3B45"/>
          <w:shd w:val="clear" w:color="auto" w:fill="FFFFFF"/>
        </w:rPr>
        <w:t>Was there still hope for Dorian before he murdered Basil? Was there still good in him like there was in Darth Vader in </w:t>
      </w:r>
      <w:r w:rsidRPr="00D46651">
        <w:rPr>
          <w:rFonts w:ascii="Lato" w:eastAsia="Times New Roman" w:hAnsi="Lato" w:cs="Times New Roman"/>
          <w:i/>
          <w:iCs/>
          <w:color w:val="2D3B45"/>
        </w:rPr>
        <w:t>Star Wars: Return of the Jedi</w:t>
      </w:r>
      <w:r w:rsidRPr="00D46651">
        <w:rPr>
          <w:rFonts w:ascii="Lato" w:eastAsia="Times New Roman" w:hAnsi="Lato" w:cs="Times New Roman"/>
          <w:color w:val="2D3B45"/>
          <w:shd w:val="clear" w:color="auto" w:fill="FFFFFF"/>
        </w:rPr>
        <w:t>? What about towards the end of the novel when Dorian decides to be "good"? How did you interpret that change? Or was it an actual change? Does he have the capacity to be good, or is it too late?</w:t>
      </w:r>
    </w:p>
    <w:p w14:paraId="7E852BBB" w14:textId="7A24722B" w:rsidR="00EF4ADB" w:rsidRDefault="009A7CCF"/>
    <w:p w14:paraId="633CC724" w14:textId="2DB0A318" w:rsidR="00D46651" w:rsidRDefault="00D46651"/>
    <w:p w14:paraId="6C6DA296" w14:textId="1AF87818" w:rsidR="00D46651" w:rsidRDefault="00D46651">
      <w:pPr>
        <w:rPr>
          <w:rFonts w:ascii="Lato" w:eastAsia="Times New Roman" w:hAnsi="Lato" w:cs="Times New Roman"/>
          <w:i/>
          <w:iCs/>
          <w:color w:val="2D3B45"/>
        </w:rPr>
      </w:pPr>
      <w:r w:rsidRPr="00D46651">
        <w:rPr>
          <w:rFonts w:ascii="Lato" w:eastAsia="Times New Roman" w:hAnsi="Lato" w:cs="Times New Roman"/>
          <w:color w:val="2D3B45"/>
          <w:shd w:val="clear" w:color="auto" w:fill="FFFFFF"/>
        </w:rPr>
        <w:t>J.S. Mill's </w:t>
      </w:r>
      <w:proofErr w:type="gramStart"/>
      <w:r w:rsidRPr="00D46651">
        <w:rPr>
          <w:rFonts w:ascii="Lato" w:eastAsia="Times New Roman" w:hAnsi="Lato" w:cs="Times New Roman"/>
          <w:i/>
          <w:iCs/>
          <w:color w:val="2D3B45"/>
        </w:rPr>
        <w:t>The</w:t>
      </w:r>
      <w:proofErr w:type="gramEnd"/>
      <w:r w:rsidRPr="00D46651">
        <w:rPr>
          <w:rFonts w:ascii="Lato" w:eastAsia="Times New Roman" w:hAnsi="Lato" w:cs="Times New Roman"/>
          <w:i/>
          <w:iCs/>
          <w:color w:val="2D3B45"/>
        </w:rPr>
        <w:t xml:space="preserve"> Subjection of Women</w:t>
      </w:r>
      <w:r>
        <w:rPr>
          <w:rFonts w:ascii="Lato" w:eastAsia="Times New Roman" w:hAnsi="Lato" w:cs="Times New Roman"/>
          <w:i/>
          <w:iCs/>
          <w:color w:val="2D3B45"/>
        </w:rPr>
        <w:t>:</w:t>
      </w:r>
      <w:r w:rsidR="002E1745">
        <w:rPr>
          <w:rFonts w:ascii="Lato" w:eastAsia="Times New Roman" w:hAnsi="Lato" w:cs="Times New Roman"/>
          <w:i/>
          <w:iCs/>
          <w:color w:val="2D3B45"/>
        </w:rPr>
        <w:t xml:space="preserve"> </w:t>
      </w:r>
    </w:p>
    <w:p w14:paraId="4923EC70" w14:textId="0232559D" w:rsidR="00AF0896" w:rsidRDefault="00AF0896">
      <w:pPr>
        <w:rPr>
          <w:rFonts w:ascii="Lato" w:eastAsia="Times New Roman" w:hAnsi="Lato" w:cs="Times New Roman"/>
          <w:i/>
          <w:iCs/>
          <w:color w:val="2D3B45"/>
        </w:rPr>
      </w:pPr>
    </w:p>
    <w:p w14:paraId="600B221A" w14:textId="6FCE5B1C" w:rsidR="00AF0896" w:rsidRDefault="00AF0896">
      <w:pPr>
        <w:rPr>
          <w:rFonts w:ascii="Lato" w:eastAsia="Times New Roman" w:hAnsi="Lato" w:cs="Times New Roman"/>
          <w:i/>
          <w:iCs/>
          <w:color w:val="2D3B45"/>
        </w:rPr>
      </w:pPr>
      <w:r>
        <w:rPr>
          <w:rFonts w:ascii="Lato" w:eastAsia="Times New Roman" w:hAnsi="Lato" w:cs="Times New Roman"/>
          <w:i/>
          <w:iCs/>
          <w:noProof/>
          <w:color w:val="2D3B45"/>
        </w:rPr>
        <w:drawing>
          <wp:inline distT="0" distB="0" distL="0" distR="0" wp14:anchorId="5A8A274C" wp14:editId="0828E555">
            <wp:extent cx="5943600" cy="3593465"/>
            <wp:effectExtent l="0" t="0" r="0" b="635"/>
            <wp:docPr id="1" name="Picture 1" descr="A picture containing text, indoo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indoor, screensho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943600" cy="3593465"/>
                    </a:xfrm>
                    <a:prstGeom prst="rect">
                      <a:avLst/>
                    </a:prstGeom>
                  </pic:spPr>
                </pic:pic>
              </a:graphicData>
            </a:graphic>
          </wp:inline>
        </w:drawing>
      </w:r>
    </w:p>
    <w:p w14:paraId="2C4C7205" w14:textId="1830A3BE" w:rsidR="00D46651" w:rsidRDefault="00AF0896">
      <w:r>
        <w:rPr>
          <w:noProof/>
        </w:rPr>
        <w:lastRenderedPageBreak/>
        <w:drawing>
          <wp:inline distT="0" distB="0" distL="0" distR="0" wp14:anchorId="5A1C321C" wp14:editId="0B184EE1">
            <wp:extent cx="5475605" cy="8229600"/>
            <wp:effectExtent l="0" t="0" r="0" b="0"/>
            <wp:docPr id="2" name="Picture 2" descr="A black and white docu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document&#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5475605" cy="8229600"/>
                    </a:xfrm>
                    <a:prstGeom prst="rect">
                      <a:avLst/>
                    </a:prstGeom>
                  </pic:spPr>
                </pic:pic>
              </a:graphicData>
            </a:graphic>
          </wp:inline>
        </w:drawing>
      </w:r>
      <w:r>
        <w:rPr>
          <w:noProof/>
        </w:rPr>
        <w:lastRenderedPageBreak/>
        <w:drawing>
          <wp:inline distT="0" distB="0" distL="0" distR="0" wp14:anchorId="2D6C0CF6" wp14:editId="53344B11">
            <wp:extent cx="5300345" cy="8229600"/>
            <wp:effectExtent l="0" t="0" r="0" b="0"/>
            <wp:docPr id="3" name="Picture 3" descr="A page of a boo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age of a book&#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5300345" cy="8229600"/>
                    </a:xfrm>
                    <a:prstGeom prst="rect">
                      <a:avLst/>
                    </a:prstGeom>
                  </pic:spPr>
                </pic:pic>
              </a:graphicData>
            </a:graphic>
          </wp:inline>
        </w:drawing>
      </w:r>
    </w:p>
    <w:p w14:paraId="1D067E53" w14:textId="565ECF92" w:rsidR="00AF0896" w:rsidRDefault="00AF0896">
      <w:r>
        <w:rPr>
          <w:noProof/>
        </w:rPr>
        <w:lastRenderedPageBreak/>
        <w:drawing>
          <wp:inline distT="0" distB="0" distL="0" distR="0" wp14:anchorId="044155B2" wp14:editId="3C6CB38D">
            <wp:extent cx="5045075" cy="8229600"/>
            <wp:effectExtent l="0" t="0" r="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045075" cy="8229600"/>
                    </a:xfrm>
                    <a:prstGeom prst="rect">
                      <a:avLst/>
                    </a:prstGeom>
                  </pic:spPr>
                </pic:pic>
              </a:graphicData>
            </a:graphic>
          </wp:inline>
        </w:drawing>
      </w:r>
      <w:r>
        <w:rPr>
          <w:noProof/>
        </w:rPr>
        <w:lastRenderedPageBreak/>
        <w:drawing>
          <wp:inline distT="0" distB="0" distL="0" distR="0" wp14:anchorId="0FDBE8DF" wp14:editId="260A5C17">
            <wp:extent cx="5210810" cy="8229600"/>
            <wp:effectExtent l="0" t="0" r="0" b="0"/>
            <wp:docPr id="5" name="Picture 5" descr="A black and white photo of a docu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ack and white photo of a document&#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5210810" cy="8229600"/>
                    </a:xfrm>
                    <a:prstGeom prst="rect">
                      <a:avLst/>
                    </a:prstGeom>
                  </pic:spPr>
                </pic:pic>
              </a:graphicData>
            </a:graphic>
          </wp:inline>
        </w:drawing>
      </w:r>
      <w:r>
        <w:rPr>
          <w:noProof/>
        </w:rPr>
        <w:lastRenderedPageBreak/>
        <w:drawing>
          <wp:inline distT="0" distB="0" distL="0" distR="0" wp14:anchorId="27C4748E" wp14:editId="785C9128">
            <wp:extent cx="5412740" cy="8229600"/>
            <wp:effectExtent l="0" t="0" r="0" b="0"/>
            <wp:docPr id="6" name="Picture 6" descr="A page of a boo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age of a book&#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5412740" cy="8229600"/>
                    </a:xfrm>
                    <a:prstGeom prst="rect">
                      <a:avLst/>
                    </a:prstGeom>
                  </pic:spPr>
                </pic:pic>
              </a:graphicData>
            </a:graphic>
          </wp:inline>
        </w:drawing>
      </w:r>
      <w:r>
        <w:rPr>
          <w:noProof/>
        </w:rPr>
        <w:lastRenderedPageBreak/>
        <w:drawing>
          <wp:inline distT="0" distB="0" distL="0" distR="0" wp14:anchorId="519BDE8F" wp14:editId="2BC91EAF">
            <wp:extent cx="5302885" cy="8229600"/>
            <wp:effectExtent l="0" t="0" r="5715" b="0"/>
            <wp:docPr id="7" name="Picture 7" descr="A page of a boo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age of a book&#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5302885" cy="8229600"/>
                    </a:xfrm>
                    <a:prstGeom prst="rect">
                      <a:avLst/>
                    </a:prstGeom>
                  </pic:spPr>
                </pic:pic>
              </a:graphicData>
            </a:graphic>
          </wp:inline>
        </w:drawing>
      </w:r>
      <w:r>
        <w:rPr>
          <w:noProof/>
        </w:rPr>
        <w:lastRenderedPageBreak/>
        <w:drawing>
          <wp:inline distT="0" distB="0" distL="0" distR="0" wp14:anchorId="6C92989D" wp14:editId="125EB552">
            <wp:extent cx="5278755" cy="8229600"/>
            <wp:effectExtent l="0" t="0" r="4445" b="0"/>
            <wp:docPr id="8" name="Picture 8" descr="A page of a boo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age of a book&#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5278755" cy="8229600"/>
                    </a:xfrm>
                    <a:prstGeom prst="rect">
                      <a:avLst/>
                    </a:prstGeom>
                  </pic:spPr>
                </pic:pic>
              </a:graphicData>
            </a:graphic>
          </wp:inline>
        </w:drawing>
      </w:r>
    </w:p>
    <w:p w14:paraId="0E4E0A81" w14:textId="33BBC0EA" w:rsidR="00AF0896" w:rsidRDefault="00AF0896">
      <w:r>
        <w:rPr>
          <w:noProof/>
        </w:rPr>
        <w:lastRenderedPageBreak/>
        <w:drawing>
          <wp:inline distT="0" distB="0" distL="0" distR="0" wp14:anchorId="6D91CE38" wp14:editId="7B4F7EAE">
            <wp:extent cx="5471160" cy="8229600"/>
            <wp:effectExtent l="0" t="0" r="2540" b="0"/>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471160" cy="8229600"/>
                    </a:xfrm>
                    <a:prstGeom prst="rect">
                      <a:avLst/>
                    </a:prstGeom>
                  </pic:spPr>
                </pic:pic>
              </a:graphicData>
            </a:graphic>
          </wp:inline>
        </w:drawing>
      </w:r>
    </w:p>
    <w:p w14:paraId="44E49378" w14:textId="7E7FA708" w:rsidR="00AF0896" w:rsidRDefault="00AF0896">
      <w:r>
        <w:rPr>
          <w:noProof/>
        </w:rPr>
        <w:lastRenderedPageBreak/>
        <w:drawing>
          <wp:inline distT="0" distB="0" distL="0" distR="0" wp14:anchorId="7E04AC71" wp14:editId="0EFC4A40">
            <wp:extent cx="5283200" cy="8229600"/>
            <wp:effectExtent l="0" t="0" r="0" b="0"/>
            <wp:docPr id="11" name="Picture 11" descr="A black and white photo of a docu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lack and white photo of a document&#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5283200" cy="8229600"/>
                    </a:xfrm>
                    <a:prstGeom prst="rect">
                      <a:avLst/>
                    </a:prstGeom>
                  </pic:spPr>
                </pic:pic>
              </a:graphicData>
            </a:graphic>
          </wp:inline>
        </w:drawing>
      </w:r>
      <w:r>
        <w:rPr>
          <w:noProof/>
        </w:rPr>
        <w:lastRenderedPageBreak/>
        <w:drawing>
          <wp:inline distT="0" distB="0" distL="0" distR="0" wp14:anchorId="0237D7D2" wp14:editId="5665DD29">
            <wp:extent cx="5943600" cy="7044690"/>
            <wp:effectExtent l="0" t="0" r="0" b="3810"/>
            <wp:docPr id="12" name="Picture 1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3600" cy="7044690"/>
                    </a:xfrm>
                    <a:prstGeom prst="rect">
                      <a:avLst/>
                    </a:prstGeom>
                  </pic:spPr>
                </pic:pic>
              </a:graphicData>
            </a:graphic>
          </wp:inline>
        </w:drawing>
      </w:r>
    </w:p>
    <w:sectPr w:rsidR="00AF0896" w:rsidSect="003C6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ato">
    <w:panose1 w:val="020F0502020204030203"/>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E65BD6"/>
    <w:multiLevelType w:val="hybridMultilevel"/>
    <w:tmpl w:val="D916CC28"/>
    <w:lvl w:ilvl="0" w:tplc="384E5644">
      <w:start w:val="1"/>
      <w:numFmt w:val="decimal"/>
      <w:lvlText w:val="%1."/>
      <w:lvlJc w:val="left"/>
      <w:pPr>
        <w:ind w:left="720" w:hanging="360"/>
      </w:pPr>
      <w:rPr>
        <w:rFonts w:ascii="Lato" w:hAnsi="Lato" w:hint="default"/>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651"/>
    <w:rsid w:val="001914FD"/>
    <w:rsid w:val="001B7A49"/>
    <w:rsid w:val="002E1745"/>
    <w:rsid w:val="003C6C83"/>
    <w:rsid w:val="00607954"/>
    <w:rsid w:val="008426F7"/>
    <w:rsid w:val="009A7CCF"/>
    <w:rsid w:val="00AF0896"/>
    <w:rsid w:val="00CD23A3"/>
    <w:rsid w:val="00D46651"/>
    <w:rsid w:val="00E6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22B8F2"/>
  <w15:chartTrackingRefBased/>
  <w15:docId w15:val="{96EABF8F-8F49-3D45-8F70-1900C1B77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46651"/>
  </w:style>
  <w:style w:type="character" w:styleId="Emphasis">
    <w:name w:val="Emphasis"/>
    <w:basedOn w:val="DefaultParagraphFont"/>
    <w:uiPriority w:val="20"/>
    <w:qFormat/>
    <w:rsid w:val="00D46651"/>
    <w:rPr>
      <w:i/>
      <w:iCs/>
    </w:rPr>
  </w:style>
  <w:style w:type="paragraph" w:styleId="ListParagraph">
    <w:name w:val="List Paragraph"/>
    <w:basedOn w:val="Normal"/>
    <w:uiPriority w:val="34"/>
    <w:qFormat/>
    <w:rsid w:val="00D46651"/>
    <w:pPr>
      <w:ind w:left="720"/>
      <w:contextualSpacing/>
    </w:pPr>
  </w:style>
  <w:style w:type="character" w:customStyle="1" w:styleId="instructurefileholder">
    <w:name w:val="instructure_file_holder"/>
    <w:basedOn w:val="DefaultParagraphFont"/>
    <w:rsid w:val="00D46651"/>
  </w:style>
  <w:style w:type="character" w:styleId="Hyperlink">
    <w:name w:val="Hyperlink"/>
    <w:basedOn w:val="DefaultParagraphFont"/>
    <w:uiPriority w:val="99"/>
    <w:semiHidden/>
    <w:unhideWhenUsed/>
    <w:rsid w:val="00D46651"/>
    <w:rPr>
      <w:color w:val="0000FF"/>
      <w:u w:val="single"/>
    </w:rPr>
  </w:style>
  <w:style w:type="character" w:customStyle="1" w:styleId="screenreader-only">
    <w:name w:val="screenreader-only"/>
    <w:basedOn w:val="DefaultParagraphFont"/>
    <w:rsid w:val="00D46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686150">
      <w:bodyDiv w:val="1"/>
      <w:marLeft w:val="0"/>
      <w:marRight w:val="0"/>
      <w:marTop w:val="0"/>
      <w:marBottom w:val="0"/>
      <w:divBdr>
        <w:top w:val="none" w:sz="0" w:space="0" w:color="auto"/>
        <w:left w:val="none" w:sz="0" w:space="0" w:color="auto"/>
        <w:bottom w:val="none" w:sz="0" w:space="0" w:color="auto"/>
        <w:right w:val="none" w:sz="0" w:space="0" w:color="auto"/>
      </w:divBdr>
    </w:div>
    <w:div w:id="177671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hyperlink" Target="https://methodist.instructure.com/courses/3331/files/354535/download?wrap=1" TargetMode="External"/><Relationship Id="rId11" Type="http://schemas.openxmlformats.org/officeDocument/2006/relationships/image" Target="media/image5.png"/><Relationship Id="rId5" Type="http://schemas.openxmlformats.org/officeDocument/2006/relationships/hyperlink" Target="https://methodist.instructure.com/courses/3331/files/354543/download?wrap=1" TargetMode="Externa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222</Words>
  <Characters>949</Characters>
  <Application>Microsoft Office Word</Application>
  <DocSecurity>0</DocSecurity>
  <Lines>37</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Sourinsack,Phonepaseuth</cp:lastModifiedBy>
  <cp:revision>4</cp:revision>
  <dcterms:created xsi:type="dcterms:W3CDTF">2021-10-14T05:41:00Z</dcterms:created>
  <dcterms:modified xsi:type="dcterms:W3CDTF">2021-10-16T05:18:00Z</dcterms:modified>
  <cp:category/>
</cp:coreProperties>
</file>